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77" w:rsidRPr="00176083" w:rsidRDefault="00872877" w:rsidP="00872877">
      <w:pPr>
        <w:spacing w:line="360" w:lineRule="auto"/>
        <w:jc w:val="left"/>
        <w:rPr>
          <w:rFonts w:ascii="仿宋_GB2312" w:eastAsia="仿宋_GB2312" w:cs="宋体" w:hint="eastAsia"/>
          <w:bCs/>
          <w:kern w:val="0"/>
          <w:sz w:val="32"/>
          <w:szCs w:val="32"/>
        </w:rPr>
      </w:pPr>
      <w:r w:rsidRPr="00176083">
        <w:rPr>
          <w:rFonts w:ascii="仿宋_GB2312" w:eastAsia="仿宋_GB2312" w:cs="宋体" w:hint="eastAsia"/>
          <w:bCs/>
          <w:kern w:val="0"/>
          <w:sz w:val="32"/>
          <w:szCs w:val="32"/>
        </w:rPr>
        <w:t>附件2：</w:t>
      </w:r>
    </w:p>
    <w:p w:rsidR="00872877" w:rsidRPr="00176083" w:rsidRDefault="00872877" w:rsidP="00872877">
      <w:pPr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176083">
        <w:rPr>
          <w:rFonts w:ascii="宋体" w:hAnsi="宋体" w:cs="宋体" w:hint="eastAsia"/>
          <w:b/>
          <w:bCs/>
          <w:kern w:val="0"/>
          <w:sz w:val="44"/>
          <w:szCs w:val="44"/>
        </w:rPr>
        <w:t>徐州工程学院优良学风宿舍评选办法</w:t>
      </w:r>
    </w:p>
    <w:p w:rsidR="00872877" w:rsidRDefault="00872877" w:rsidP="00872877">
      <w:pPr>
        <w:spacing w:line="360" w:lineRule="auto"/>
        <w:ind w:firstLineChars="200" w:firstLine="420"/>
        <w:rPr>
          <w:rFonts w:eastAsia="黑体" w:cs="宋体" w:hint="eastAsia"/>
          <w:b/>
          <w:bCs/>
          <w:szCs w:val="21"/>
        </w:rPr>
      </w:pPr>
    </w:p>
    <w:p w:rsidR="00872877" w:rsidRPr="00176083" w:rsidRDefault="00872877" w:rsidP="00872877">
      <w:pPr>
        <w:spacing w:line="520" w:lineRule="exact"/>
        <w:ind w:firstLineChars="200" w:firstLine="643"/>
        <w:rPr>
          <w:rFonts w:ascii="仿宋_GB2312" w:eastAsia="仿宋_GB2312" w:cs="宋体" w:hint="eastAsia"/>
          <w:b/>
          <w:bCs/>
          <w:sz w:val="32"/>
          <w:szCs w:val="32"/>
        </w:rPr>
      </w:pPr>
      <w:r w:rsidRPr="00176083">
        <w:rPr>
          <w:rFonts w:ascii="仿宋_GB2312" w:eastAsia="仿宋_GB2312" w:cs="宋体" w:hint="eastAsia"/>
          <w:b/>
          <w:bCs/>
          <w:sz w:val="32"/>
          <w:szCs w:val="32"/>
        </w:rPr>
        <w:t>一、评选条件</w:t>
      </w:r>
    </w:p>
    <w:p w:rsidR="00872877" w:rsidRPr="00176083" w:rsidRDefault="00872877" w:rsidP="00872877">
      <w:pPr>
        <w:spacing w:line="520" w:lineRule="exact"/>
        <w:ind w:firstLineChars="200" w:firstLine="640"/>
        <w:rPr>
          <w:rFonts w:ascii="仿宋_GB2312" w:eastAsia="仿宋_GB2312" w:cs="方正宋三简体" w:hint="eastAsia"/>
          <w:sz w:val="32"/>
          <w:szCs w:val="32"/>
        </w:rPr>
      </w:pPr>
      <w:r w:rsidRPr="00176083">
        <w:rPr>
          <w:rFonts w:ascii="仿宋_GB2312" w:eastAsia="仿宋_GB2312" w:cs="方正宋三简体" w:hint="eastAsia"/>
          <w:sz w:val="32"/>
          <w:szCs w:val="32"/>
        </w:rPr>
        <w:t>1．宿舍成员学习态度端正，刻苦勤奋，宿舍内学习气氛浓厚，同学关系融洽，相互之间经常交流学习心得、体会，互相帮助，共同提高；</w:t>
      </w:r>
    </w:p>
    <w:p w:rsidR="00872877" w:rsidRPr="00176083" w:rsidRDefault="00872877" w:rsidP="00872877">
      <w:pPr>
        <w:spacing w:line="520" w:lineRule="exact"/>
        <w:ind w:firstLineChars="200" w:firstLine="640"/>
        <w:rPr>
          <w:rFonts w:ascii="仿宋_GB2312" w:eastAsia="仿宋_GB2312" w:cs="方正宋三简体" w:hint="eastAsia"/>
          <w:sz w:val="32"/>
          <w:szCs w:val="32"/>
        </w:rPr>
      </w:pPr>
      <w:r w:rsidRPr="00176083">
        <w:rPr>
          <w:rFonts w:ascii="仿宋_GB2312" w:eastAsia="仿宋_GB2312" w:cs="方正宋三简体" w:hint="eastAsia"/>
          <w:sz w:val="32"/>
          <w:szCs w:val="32"/>
        </w:rPr>
        <w:t>2．宿舍成员严格遵守学校各项规章制度，无违法违纪行为；</w:t>
      </w:r>
    </w:p>
    <w:p w:rsidR="00872877" w:rsidRPr="00176083" w:rsidRDefault="00872877" w:rsidP="00872877">
      <w:pPr>
        <w:spacing w:line="520" w:lineRule="exact"/>
        <w:ind w:firstLineChars="200" w:firstLine="640"/>
        <w:rPr>
          <w:rFonts w:ascii="仿宋_GB2312" w:eastAsia="仿宋_GB2312" w:cs="方正宋三简体" w:hint="eastAsia"/>
          <w:sz w:val="32"/>
          <w:szCs w:val="32"/>
        </w:rPr>
      </w:pPr>
      <w:r w:rsidRPr="00176083">
        <w:rPr>
          <w:rFonts w:ascii="仿宋_GB2312" w:eastAsia="仿宋_GB2312" w:cs="方正宋三简体" w:hint="eastAsia"/>
          <w:sz w:val="32"/>
          <w:szCs w:val="32"/>
        </w:rPr>
        <w:t>3．宿舍成员勤俭朴素，平日能注意节约水电、粮食等，无铺张浪费行为；</w:t>
      </w:r>
    </w:p>
    <w:p w:rsidR="00872877" w:rsidRPr="00176083" w:rsidRDefault="00872877" w:rsidP="00872877">
      <w:pPr>
        <w:spacing w:line="520" w:lineRule="exact"/>
        <w:ind w:firstLineChars="200" w:firstLine="640"/>
        <w:rPr>
          <w:rFonts w:ascii="仿宋_GB2312" w:eastAsia="仿宋_GB2312" w:cs="方正宋三简体" w:hint="eastAsia"/>
          <w:sz w:val="32"/>
          <w:szCs w:val="32"/>
        </w:rPr>
      </w:pPr>
      <w:r w:rsidRPr="00176083">
        <w:rPr>
          <w:rFonts w:ascii="仿宋_GB2312" w:eastAsia="仿宋_GB2312" w:cs="方正宋三简体" w:hint="eastAsia"/>
          <w:sz w:val="32"/>
          <w:szCs w:val="32"/>
        </w:rPr>
        <w:t>4．每学期该宿舍获得1次以上“十佳宿舍”称号；</w:t>
      </w:r>
    </w:p>
    <w:p w:rsidR="00872877" w:rsidRPr="00176083" w:rsidRDefault="00872877" w:rsidP="00872877">
      <w:pPr>
        <w:spacing w:line="520" w:lineRule="exact"/>
        <w:ind w:firstLineChars="200" w:firstLine="640"/>
        <w:rPr>
          <w:rFonts w:ascii="仿宋_GB2312" w:eastAsia="仿宋_GB2312" w:cs="方正宋三简体" w:hint="eastAsia"/>
          <w:sz w:val="32"/>
          <w:szCs w:val="32"/>
        </w:rPr>
      </w:pPr>
      <w:r w:rsidRPr="00176083">
        <w:rPr>
          <w:rFonts w:ascii="仿宋_GB2312" w:eastAsia="仿宋_GB2312" w:cs="方正宋三简体" w:hint="eastAsia"/>
          <w:sz w:val="32"/>
          <w:szCs w:val="32"/>
        </w:rPr>
        <w:t>5．宿舍成员奖学金获得率在60%以上（包括60%），本学年考试无不及格现象；</w:t>
      </w:r>
    </w:p>
    <w:p w:rsidR="00872877" w:rsidRPr="00176083" w:rsidRDefault="00872877" w:rsidP="00872877">
      <w:pPr>
        <w:spacing w:line="520" w:lineRule="exact"/>
        <w:ind w:firstLineChars="200" w:firstLine="640"/>
        <w:rPr>
          <w:rFonts w:ascii="仿宋_GB2312" w:eastAsia="仿宋_GB2312" w:cs="方正宋三简体" w:hint="eastAsia"/>
          <w:sz w:val="32"/>
          <w:szCs w:val="32"/>
        </w:rPr>
      </w:pPr>
      <w:r w:rsidRPr="00176083">
        <w:rPr>
          <w:rFonts w:ascii="仿宋_GB2312" w:eastAsia="仿宋_GB2312" w:cs="方正宋三简体" w:hint="eastAsia"/>
          <w:sz w:val="32"/>
          <w:szCs w:val="32"/>
        </w:rPr>
        <w:t>6．被列为“最差”宿舍的实行“一票否决制”。</w:t>
      </w:r>
    </w:p>
    <w:p w:rsidR="00872877" w:rsidRPr="00176083" w:rsidRDefault="00872877" w:rsidP="00872877">
      <w:pPr>
        <w:spacing w:line="520" w:lineRule="exact"/>
        <w:ind w:firstLineChars="200" w:firstLine="643"/>
        <w:rPr>
          <w:rFonts w:ascii="仿宋_GB2312" w:eastAsia="仿宋_GB2312" w:cs="宋体" w:hint="eastAsia"/>
          <w:b/>
          <w:bCs/>
          <w:sz w:val="32"/>
          <w:szCs w:val="32"/>
        </w:rPr>
      </w:pPr>
      <w:r w:rsidRPr="00176083">
        <w:rPr>
          <w:rFonts w:ascii="仿宋_GB2312" w:eastAsia="仿宋_GB2312" w:cs="宋体" w:hint="eastAsia"/>
          <w:b/>
          <w:bCs/>
          <w:sz w:val="32"/>
          <w:szCs w:val="32"/>
        </w:rPr>
        <w:t>二、评选程序及奖励办法</w:t>
      </w:r>
    </w:p>
    <w:p w:rsidR="00872877" w:rsidRPr="00176083" w:rsidRDefault="00872877" w:rsidP="00872877">
      <w:pPr>
        <w:spacing w:line="520" w:lineRule="exact"/>
        <w:ind w:firstLineChars="200" w:firstLine="640"/>
        <w:rPr>
          <w:rFonts w:ascii="仿宋_GB2312" w:eastAsia="仿宋_GB2312" w:cs="方正宋三简体" w:hint="eastAsia"/>
          <w:sz w:val="32"/>
          <w:szCs w:val="32"/>
        </w:rPr>
      </w:pPr>
      <w:r w:rsidRPr="00176083">
        <w:rPr>
          <w:rFonts w:ascii="仿宋_GB2312" w:eastAsia="仿宋_GB2312" w:cs="方正宋三简体" w:hint="eastAsia"/>
          <w:sz w:val="32"/>
          <w:szCs w:val="32"/>
        </w:rPr>
        <w:t>1．凡自愿参加“优良学风宿舍”评选活动的宿舍，均由室长在开学初向所在学院提交书面申请，由学院统一组织向学工处申报。</w:t>
      </w:r>
    </w:p>
    <w:p w:rsidR="00872877" w:rsidRPr="00176083" w:rsidRDefault="00872877" w:rsidP="00872877">
      <w:pPr>
        <w:spacing w:line="520" w:lineRule="exact"/>
        <w:ind w:firstLineChars="200" w:firstLine="640"/>
        <w:rPr>
          <w:rFonts w:ascii="仿宋_GB2312" w:eastAsia="仿宋_GB2312" w:cs="方正宋三简体" w:hint="eastAsia"/>
          <w:sz w:val="32"/>
          <w:szCs w:val="32"/>
        </w:rPr>
      </w:pPr>
      <w:r w:rsidRPr="00176083">
        <w:rPr>
          <w:rFonts w:ascii="仿宋_GB2312" w:eastAsia="仿宋_GB2312" w:cs="方正宋三简体" w:hint="eastAsia"/>
          <w:sz w:val="32"/>
          <w:szCs w:val="32"/>
        </w:rPr>
        <w:t>2．评选在每</w:t>
      </w:r>
      <w:proofErr w:type="gramStart"/>
      <w:r w:rsidRPr="00176083">
        <w:rPr>
          <w:rFonts w:ascii="仿宋_GB2312" w:eastAsia="仿宋_GB2312" w:cs="方正宋三简体" w:hint="eastAsia"/>
          <w:sz w:val="32"/>
          <w:szCs w:val="32"/>
        </w:rPr>
        <w:t>学年初</w:t>
      </w:r>
      <w:proofErr w:type="gramEnd"/>
      <w:r w:rsidRPr="00176083">
        <w:rPr>
          <w:rFonts w:ascii="仿宋_GB2312" w:eastAsia="仿宋_GB2312" w:cs="方正宋三简体" w:hint="eastAsia"/>
          <w:sz w:val="32"/>
          <w:szCs w:val="32"/>
        </w:rPr>
        <w:t>进行。各学院对申报宿舍成员的成绩进行审核，并将审核合格的申报宿舍提交学工</w:t>
      </w:r>
      <w:proofErr w:type="gramStart"/>
      <w:r w:rsidRPr="00176083">
        <w:rPr>
          <w:rFonts w:ascii="仿宋_GB2312" w:eastAsia="仿宋_GB2312" w:cs="方正宋三简体" w:hint="eastAsia"/>
          <w:sz w:val="32"/>
          <w:szCs w:val="32"/>
        </w:rPr>
        <w:t>处宿管</w:t>
      </w:r>
      <w:proofErr w:type="gramEnd"/>
      <w:r w:rsidRPr="00176083">
        <w:rPr>
          <w:rFonts w:ascii="仿宋_GB2312" w:eastAsia="仿宋_GB2312" w:cs="方正宋三简体" w:hint="eastAsia"/>
          <w:sz w:val="32"/>
          <w:szCs w:val="32"/>
        </w:rPr>
        <w:t>科，</w:t>
      </w:r>
      <w:proofErr w:type="gramStart"/>
      <w:r w:rsidRPr="00176083">
        <w:rPr>
          <w:rFonts w:ascii="仿宋_GB2312" w:eastAsia="仿宋_GB2312" w:cs="方正宋三简体" w:hint="eastAsia"/>
          <w:sz w:val="32"/>
          <w:szCs w:val="32"/>
        </w:rPr>
        <w:t>宿管科</w:t>
      </w:r>
      <w:proofErr w:type="gramEnd"/>
      <w:r w:rsidRPr="00176083">
        <w:rPr>
          <w:rFonts w:ascii="仿宋_GB2312" w:eastAsia="仿宋_GB2312" w:cs="方正宋三简体" w:hint="eastAsia"/>
          <w:sz w:val="32"/>
          <w:szCs w:val="32"/>
        </w:rPr>
        <w:t>对申报宿舍成员的其他相关内容进行评选，并将评选结果报学工处审批。对审批合格的宿舍，学校将授予“优良学风宿舍”称号，并按相关规定进行表彰奖励。</w:t>
      </w:r>
    </w:p>
    <w:p w:rsidR="00872877" w:rsidRDefault="00872877" w:rsidP="00872877">
      <w:pPr>
        <w:spacing w:line="520" w:lineRule="exact"/>
        <w:ind w:firstLineChars="200" w:firstLine="640"/>
        <w:rPr>
          <w:rFonts w:eastAsia="方正小标宋简体" w:cs="宋体" w:hint="eastAsia"/>
          <w:bCs/>
          <w:kern w:val="0"/>
          <w:sz w:val="36"/>
          <w:szCs w:val="36"/>
        </w:rPr>
      </w:pPr>
      <w:r w:rsidRPr="00176083">
        <w:rPr>
          <w:rFonts w:ascii="仿宋_GB2312" w:eastAsia="仿宋_GB2312" w:cs="方正宋三简体" w:hint="eastAsia"/>
          <w:sz w:val="32"/>
          <w:szCs w:val="32"/>
        </w:rPr>
        <w:t>3．优良学风宿舍评比不受班级限制(如混合宿舍)。</w:t>
      </w:r>
    </w:p>
    <w:p w:rsidR="00473CF4" w:rsidRPr="00872877" w:rsidRDefault="00473CF4"/>
    <w:sectPr w:rsidR="00473CF4" w:rsidRPr="00872877" w:rsidSect="00473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宋三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2877"/>
    <w:rsid w:val="00473CF4"/>
    <w:rsid w:val="00872877"/>
    <w:rsid w:val="00BC6AF5"/>
    <w:rsid w:val="00BE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Win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吴晓楠</dc:creator>
  <cp:lastModifiedBy>吴晓楠</cp:lastModifiedBy>
  <cp:revision>1</cp:revision>
  <dcterms:created xsi:type="dcterms:W3CDTF">2020-12-24T09:15:00Z</dcterms:created>
  <dcterms:modified xsi:type="dcterms:W3CDTF">2020-12-24T09:15:00Z</dcterms:modified>
</cp:coreProperties>
</file>